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kmcwclq3cd4v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🎥 DOCUMENTARY OUTLINE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rafas0bfd550" w:id="1"/>
      <w:bookmarkEnd w:id="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“THE ARCHES: A NATION’S BLIND SPOT”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o3dimfyynrzh" w:id="2"/>
      <w:bookmarkEnd w:id="2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A Black Justice Investigative Film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37m6m2j8rw27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STRUCTURE OVERVIEW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Format:</w:t>
      </w:r>
      <w:r w:rsidDel="00000000" w:rsidR="00000000" w:rsidRPr="00000000">
        <w:rPr>
          <w:sz w:val="24"/>
          <w:szCs w:val="24"/>
          <w:rtl w:val="0"/>
        </w:rPr>
        <w:t xml:space="preserve"> 60–90 minutes</w:t>
        <w:br w:type="textWrapping"/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Tone:</w:t>
      </w:r>
      <w:r w:rsidDel="00000000" w:rsidR="00000000" w:rsidRPr="00000000">
        <w:rPr>
          <w:sz w:val="24"/>
          <w:szCs w:val="24"/>
          <w:rtl w:val="0"/>
        </w:rPr>
        <w:t xml:space="preserve"> Investigative, cinematic, human‑centred</w:t>
        <w:br w:type="textWrapping"/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Narrative Arc:</w:t>
      </w:r>
    </w:p>
    <w:p w:rsidR="00000000" w:rsidDel="00000000" w:rsidP="00000000" w:rsidRDefault="00000000" w:rsidRPr="00000000" w14:paraId="00000007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Man</w:t>
      </w:r>
    </w:p>
    <w:p w:rsidR="00000000" w:rsidDel="00000000" w:rsidP="00000000" w:rsidRDefault="00000000" w:rsidRPr="00000000" w14:paraId="00000008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Arch</w:t>
      </w:r>
    </w:p>
    <w:p w:rsidR="00000000" w:rsidDel="00000000" w:rsidP="00000000" w:rsidRDefault="00000000" w:rsidRPr="00000000" w14:paraId="00000009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Sale</w:t>
      </w:r>
    </w:p>
    <w:p w:rsidR="00000000" w:rsidDel="00000000" w:rsidP="00000000" w:rsidRDefault="00000000" w:rsidRPr="00000000" w14:paraId="0000000A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System</w:t>
      </w:r>
    </w:p>
    <w:p w:rsidR="00000000" w:rsidDel="00000000" w:rsidP="00000000" w:rsidRDefault="00000000" w:rsidRPr="00000000" w14:paraId="0000000B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Resistance</w:t>
      </w:r>
    </w:p>
    <w:p w:rsidR="00000000" w:rsidDel="00000000" w:rsidP="00000000" w:rsidRDefault="00000000" w:rsidRPr="00000000" w14:paraId="0000000C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National Failure</w:t>
      </w:r>
    </w:p>
    <w:p w:rsidR="00000000" w:rsidDel="00000000" w:rsidP="00000000" w:rsidRDefault="00000000" w:rsidRPr="00000000" w14:paraId="0000000D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Fight Ahead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bq2csg70qvsy" w:id="4"/>
      <w:bookmarkEnd w:id="4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OPENING SEQUENCE — “THE SOUND OF STEEL”</w:t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otinag3i8lpn" w:id="5"/>
      <w:bookmarkEnd w:id="5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11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Slow‑motion shots of trains passing overhead.</w:t>
      </w:r>
    </w:p>
    <w:p w:rsidR="00000000" w:rsidDel="00000000" w:rsidP="00000000" w:rsidRDefault="00000000" w:rsidRPr="00000000" w14:paraId="00000012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Sparks from welding tools inside the arch.</w:t>
      </w:r>
    </w:p>
    <w:p w:rsidR="00000000" w:rsidDel="00000000" w:rsidP="00000000" w:rsidRDefault="00000000" w:rsidRPr="00000000" w14:paraId="00000013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Close‑ups of Wayne’s hands working.</w:t>
      </w:r>
    </w:p>
    <w:p w:rsidR="00000000" w:rsidDel="00000000" w:rsidP="00000000" w:rsidRDefault="00000000" w:rsidRPr="00000000" w14:paraId="00000014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Aerial drone shot revealing the long chain of arches across London.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k2n020mec2r4" w:id="6"/>
      <w:bookmarkEnd w:id="6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poetic introduction to the arches as the “veins beneath the city,” carrying the stories of thousands of workers, creators, and survivors.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8lvp2rk8nwxp" w:id="7"/>
      <w:bookmarkEnd w:id="7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1 — “THE MAN WHO BUILT A HOME UNDER THE TRACKS”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thgq139vjpf5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Wayne unlocked the shutters at dawn.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Old photographs of the arch from 14–16 years ago.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Tools, machinery, and personal touches inside the space.</w:t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t3hbhdk2fltu" w:id="9"/>
      <w:bookmarkEnd w:id="9"/>
      <w:r w:rsidDel="00000000" w:rsidR="00000000" w:rsidRPr="00000000">
        <w:rPr>
          <w:b w:val="1"/>
          <w:bCs w:val="1"/>
          <w:color w:val="000000"/>
          <w:rtl w:val="0"/>
        </w:rPr>
        <w:t xml:space="preserve">Interview: Wayne Anthoney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he came to occupy the arch.</w:t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space means to him.</w:t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years of investment, labour, and community presence.</w:t>
      </w:r>
    </w:p>
    <w:p w:rsidR="00000000" w:rsidDel="00000000" w:rsidP="00000000" w:rsidRDefault="00000000" w:rsidRPr="00000000" w14:paraId="0000002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oxrlnoi43165" w:id="10"/>
      <w:bookmarkEnd w:id="10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Wayne’s occupation was not hidden. It was open, continuous, and stabilising.</w:t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sd8bb5uluxuv" w:id="11"/>
      <w:bookmarkEnd w:id="11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2 — “THE ARCHES BEFORE THE SALE”</w:t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kgqywv4it7ve" w:id="12"/>
      <w:bookmarkEnd w:id="12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Archive footage of Network Rail maintenance yards.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Shots of arches across the UK: bakeries, garages, studios.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Maps showing the scale of the estate.</w:t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lsp8cd7l7fvb" w:id="13"/>
      <w:bookmarkEnd w:id="13"/>
      <w:r w:rsidDel="00000000" w:rsidR="00000000" w:rsidRPr="00000000">
        <w:rPr>
          <w:b w:val="1"/>
          <w:bCs w:val="1"/>
          <w:color w:val="000000"/>
          <w:rtl w:val="0"/>
        </w:rPr>
        <w:t xml:space="preserve">Interview: Former Network Rail employee (anonymous silhouette)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2C">
      <w:pPr>
        <w:numPr>
          <w:ilvl w:val="0"/>
          <w:numId w:val="1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arches were managed before 2019.</w:t>
      </w:r>
    </w:p>
    <w:p w:rsidR="00000000" w:rsidDel="00000000" w:rsidP="00000000" w:rsidRDefault="00000000" w:rsidRPr="00000000" w14:paraId="0000002D">
      <w:pPr>
        <w:numPr>
          <w:ilvl w:val="0"/>
          <w:numId w:val="1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Lack of oversight and long‑term occupiers being “left alone.”</w:t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cot0pk657xsj" w:id="14"/>
      <w:bookmarkEnd w:id="14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arches were a forgotten empire—until private equity arrived.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vlnp605bb8v2" w:id="15"/>
      <w:bookmarkEnd w:id="15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3 — “THE £1.46 BILLION DEAL”</w:t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33ow33f338kr" w:id="16"/>
      <w:bookmarkEnd w:id="16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33">
      <w:pPr>
        <w:numPr>
          <w:ilvl w:val="0"/>
          <w:numId w:val="1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News clips announcing the sale.</w:t>
      </w:r>
    </w:p>
    <w:p w:rsidR="00000000" w:rsidDel="00000000" w:rsidP="00000000" w:rsidRDefault="00000000" w:rsidRPr="00000000" w14:paraId="00000034">
      <w:pPr>
        <w:numPr>
          <w:ilvl w:val="0"/>
          <w:numId w:val="1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Parliament footage (PAC inquiry, Commons debate).</w:t>
      </w:r>
    </w:p>
    <w:p w:rsidR="00000000" w:rsidDel="00000000" w:rsidP="00000000" w:rsidRDefault="00000000" w:rsidRPr="00000000" w14:paraId="00000035">
      <w:pPr>
        <w:numPr>
          <w:ilvl w:val="0"/>
          <w:numId w:val="1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Graphics showing Blackstone’s acquisition timeline.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bypvfwh5d7ci" w:id="17"/>
      <w:bookmarkEnd w:id="17"/>
      <w:r w:rsidDel="00000000" w:rsidR="00000000" w:rsidRPr="00000000">
        <w:rPr>
          <w:b w:val="1"/>
          <w:bCs w:val="1"/>
          <w:color w:val="000000"/>
          <w:rtl w:val="0"/>
        </w:rPr>
        <w:t xml:space="preserve">Interview: Parliamentary Researcher / Journalist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the sale was controversial.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Parliament found.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systemic risks identified.</w:t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fmwrvmsc616p" w:id="18"/>
      <w:bookmarkEnd w:id="18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uploaded evidence confirms:</w:t>
      </w:r>
    </w:p>
    <w:p w:rsidR="00000000" w:rsidDel="00000000" w:rsidP="00000000" w:rsidRDefault="00000000" w:rsidRPr="00000000" w14:paraId="0000003D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“Yes – the Network Rail railway-arches sale… was discussed in Parliament… Public Accounts Committee inquiry (2019)… House of Commons debate (22 March 2023).”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was not a quiet transaction.</w:t>
        <w:br w:type="textWrapping"/>
        <w:t xml:space="preserve"> It was a national alarm bell.</w:t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6hzar2e0qhoe" w:id="19"/>
      <w:bookmarkEnd w:id="19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4 — “THE LEGAL FAULTLINE”</w:t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269c6w6ur7z6" w:id="20"/>
      <w:bookmarkEnd w:id="20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42">
      <w:pPr>
        <w:numPr>
          <w:ilvl w:val="0"/>
          <w:numId w:val="1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Animated timeline showing Wayne’s 14–16 years of occupation.</w:t>
      </w:r>
    </w:p>
    <w:p w:rsidR="00000000" w:rsidDel="00000000" w:rsidP="00000000" w:rsidRDefault="00000000" w:rsidRPr="00000000" w14:paraId="00000043">
      <w:pPr>
        <w:numPr>
          <w:ilvl w:val="0"/>
          <w:numId w:val="1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Legal graphics explaining adverse possession.</w:t>
      </w:r>
    </w:p>
    <w:p w:rsidR="00000000" w:rsidDel="00000000" w:rsidP="00000000" w:rsidRDefault="00000000" w:rsidRPr="00000000" w14:paraId="00000044">
      <w:pPr>
        <w:numPr>
          <w:ilvl w:val="0"/>
          <w:numId w:val="1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Documents from the uploaded evidence.</w:t>
      </w:r>
    </w:p>
    <w:p w:rsidR="00000000" w:rsidDel="00000000" w:rsidP="00000000" w:rsidRDefault="00000000" w:rsidRPr="00000000" w14:paraId="0000004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3i761w415e1z" w:id="21"/>
      <w:bookmarkEnd w:id="21"/>
      <w:r w:rsidDel="00000000" w:rsidR="00000000" w:rsidRPr="00000000">
        <w:rPr>
          <w:b w:val="1"/>
          <w:bCs w:val="1"/>
          <w:color w:val="000000"/>
          <w:rtl w:val="0"/>
        </w:rPr>
        <w:t xml:space="preserve">Interview: Property Law Academic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47">
      <w:pPr>
        <w:numPr>
          <w:ilvl w:val="0"/>
          <w:numId w:val="1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happens when someone occupies land for 12+ years.</w:t>
      </w:r>
    </w:p>
    <w:p w:rsidR="00000000" w:rsidDel="00000000" w:rsidP="00000000" w:rsidRDefault="00000000" w:rsidRPr="00000000" w14:paraId="00000048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Network Rail may have been time‑barred.</w:t>
      </w:r>
    </w:p>
    <w:p w:rsidR="00000000" w:rsidDel="00000000" w:rsidP="00000000" w:rsidRDefault="00000000" w:rsidRPr="00000000" w14:paraId="00000049">
      <w:pPr>
        <w:numPr>
          <w:ilvl w:val="0"/>
          <w:numId w:val="1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Blackstone cannot acquire a better title than the seller.</w:t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nk0hten9sabo" w:id="22"/>
      <w:bookmarkEnd w:id="22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uploaded evidence states:</w:t>
      </w:r>
    </w:p>
    <w:p w:rsidR="00000000" w:rsidDel="00000000" w:rsidP="00000000" w:rsidRDefault="00000000" w:rsidRPr="00000000" w14:paraId="0000004C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“If the squatter had already completed 12+ continuous years before the 2019 transfer, then Network Rail’s ability to recover possession may already have been time‑barred.”</w:t>
      </w:r>
    </w:p>
    <w:p w:rsidR="00000000" w:rsidDel="00000000" w:rsidP="00000000" w:rsidRDefault="00000000" w:rsidRPr="00000000" w14:paraId="0000004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the crack in the foundation.</w:t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ir8a45pe6fos" w:id="23"/>
      <w:bookmarkEnd w:id="23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5 — “THE RESISTANCE”</w:t>
      </w:r>
    </w:p>
    <w:p w:rsidR="00000000" w:rsidDel="00000000" w:rsidP="00000000" w:rsidRDefault="00000000" w:rsidRPr="00000000" w14:paraId="0000005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mj2hwufe38jk" w:id="24"/>
      <w:bookmarkEnd w:id="24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51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Wayne reading correspondence.</w:t>
      </w:r>
    </w:p>
    <w:p w:rsidR="00000000" w:rsidDel="00000000" w:rsidP="00000000" w:rsidRDefault="00000000" w:rsidRPr="00000000" w14:paraId="00000052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Re‑enactments of phone calls or confrontations (audio only).</w:t>
      </w:r>
    </w:p>
    <w:p w:rsidR="00000000" w:rsidDel="00000000" w:rsidP="00000000" w:rsidRDefault="00000000" w:rsidRPr="00000000" w14:paraId="00000053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Close‑ups of letters, emails, and notes.</w:t>
      </w:r>
    </w:p>
    <w:p w:rsidR="00000000" w:rsidDel="00000000" w:rsidP="00000000" w:rsidRDefault="00000000" w:rsidRPr="00000000" w14:paraId="0000005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1t2fy0e15vrw" w:id="25"/>
      <w:bookmarkEnd w:id="25"/>
      <w:r w:rsidDel="00000000" w:rsidR="00000000" w:rsidRPr="00000000">
        <w:rPr>
          <w:b w:val="1"/>
          <w:bCs w:val="1"/>
          <w:color w:val="000000"/>
          <w:rtl w:val="0"/>
        </w:rPr>
        <w:t xml:space="preserve">Interview: Wayne</w:t>
      </w:r>
    </w:p>
    <w:p w:rsidR="00000000" w:rsidDel="00000000" w:rsidP="00000000" w:rsidRDefault="00000000" w:rsidRPr="00000000" w14:paraId="0000005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56">
      <w:pPr>
        <w:numPr>
          <w:ilvl w:val="0"/>
          <w:numId w:val="1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His application to be registered.</w:t>
      </w:r>
    </w:p>
    <w:p w:rsidR="00000000" w:rsidDel="00000000" w:rsidP="00000000" w:rsidRDefault="00000000" w:rsidRPr="00000000" w14:paraId="00000057">
      <w:pPr>
        <w:numPr>
          <w:ilvl w:val="0"/>
          <w:numId w:val="1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hostility he encountered.</w:t>
      </w:r>
    </w:p>
    <w:p w:rsidR="00000000" w:rsidDel="00000000" w:rsidP="00000000" w:rsidRDefault="00000000" w:rsidRPr="00000000" w14:paraId="00000058">
      <w:pPr>
        <w:numPr>
          <w:ilvl w:val="0"/>
          <w:numId w:val="1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racial dimension.</w:t>
      </w:r>
    </w:p>
    <w:p w:rsidR="00000000" w:rsidDel="00000000" w:rsidP="00000000" w:rsidRDefault="00000000" w:rsidRPr="00000000" w14:paraId="0000005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tlfrhohl9fp5" w:id="26"/>
      <w:bookmarkEnd w:id="26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5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uploaded evidence states:</w:t>
      </w:r>
    </w:p>
    <w:p w:rsidR="00000000" w:rsidDel="00000000" w:rsidP="00000000" w:rsidRDefault="00000000" w:rsidRPr="00000000" w14:paraId="0000005B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“The occupier applied to be registered but was met with resistance racially aggravated.”</w:t>
      </w:r>
    </w:p>
    <w:p w:rsidR="00000000" w:rsidDel="00000000" w:rsidP="00000000" w:rsidRDefault="00000000" w:rsidRPr="00000000" w14:paraId="0000005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not just a legal battle.</w:t>
        <w:br w:type="textWrapping"/>
        <w:t xml:space="preserve"> It is a racialised procedural risk.</w:t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3wdlhnlzltvk" w:id="27"/>
      <w:bookmarkEnd w:id="27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6 — “THE LAND REGISTRY GAP”</w:t>
      </w:r>
    </w:p>
    <w:p w:rsidR="00000000" w:rsidDel="00000000" w:rsidP="00000000" w:rsidRDefault="00000000" w:rsidRPr="00000000" w14:paraId="0000005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ffd00hehans4" w:id="28"/>
      <w:bookmarkEnd w:id="28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60">
      <w:pPr>
        <w:numPr>
          <w:ilvl w:val="0"/>
          <w:numId w:val="2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Computer screen showing a title search.</w:t>
      </w:r>
    </w:p>
    <w:p w:rsidR="00000000" w:rsidDel="00000000" w:rsidP="00000000" w:rsidRDefault="00000000" w:rsidRPr="00000000" w14:paraId="00000061">
      <w:pPr>
        <w:numPr>
          <w:ilvl w:val="0"/>
          <w:numId w:val="2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Highlighted blank fields or missing entries.</w:t>
      </w:r>
    </w:p>
    <w:p w:rsidR="00000000" w:rsidDel="00000000" w:rsidP="00000000" w:rsidRDefault="00000000" w:rsidRPr="00000000" w14:paraId="00000062">
      <w:pPr>
        <w:numPr>
          <w:ilvl w:val="0"/>
          <w:numId w:val="2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Graphics explaining how registration should work.</w:t>
      </w:r>
    </w:p>
    <w:p w:rsidR="00000000" w:rsidDel="00000000" w:rsidP="00000000" w:rsidRDefault="00000000" w:rsidRPr="00000000" w14:paraId="0000006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d0oxyaf06z1u" w:id="29"/>
      <w:bookmarkEnd w:id="29"/>
      <w:r w:rsidDel="00000000" w:rsidR="00000000" w:rsidRPr="00000000">
        <w:rPr>
          <w:b w:val="1"/>
          <w:bCs w:val="1"/>
          <w:color w:val="000000"/>
          <w:rtl w:val="0"/>
        </w:rPr>
        <w:t xml:space="preserve">Interview: Former Land Registry officer (anonymous)</w:t>
      </w:r>
    </w:p>
    <w:p w:rsidR="00000000" w:rsidDel="00000000" w:rsidP="00000000" w:rsidRDefault="00000000" w:rsidRPr="00000000" w14:paraId="0000006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transfers should be recorded.</w:t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it means when a transfer is missing.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this raises red flags.</w:t>
      </w:r>
    </w:p>
    <w:p w:rsidR="00000000" w:rsidDel="00000000" w:rsidP="00000000" w:rsidRDefault="00000000" w:rsidRPr="00000000" w14:paraId="0000006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5ik4m0e2vxx3" w:id="30"/>
      <w:bookmarkEnd w:id="30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6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uploaded evidence states:</w:t>
      </w:r>
    </w:p>
    <w:p w:rsidR="00000000" w:rsidDel="00000000" w:rsidP="00000000" w:rsidRDefault="00000000" w:rsidRPr="00000000" w14:paraId="0000006A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“Their agreement has not yet been flagged up at the Land Registry, which I think there's something not right.”</w:t>
      </w:r>
    </w:p>
    <w:p w:rsidR="00000000" w:rsidDel="00000000" w:rsidP="00000000" w:rsidRDefault="00000000" w:rsidRPr="00000000" w14:paraId="0000006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missing registration is not a clerical error.</w:t>
        <w:br w:type="textWrapping"/>
        <w:t xml:space="preserve"> It is a systemic failure.</w:t>
      </w:r>
    </w:p>
    <w:p w:rsidR="00000000" w:rsidDel="00000000" w:rsidP="00000000" w:rsidRDefault="00000000" w:rsidRPr="00000000" w14:paraId="0000006C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hm7af449zxiz" w:id="31"/>
      <w:bookmarkEnd w:id="31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7 — “THE NATIONAL SECURITY DIMENSION”</w:t>
      </w:r>
    </w:p>
    <w:p w:rsidR="00000000" w:rsidDel="00000000" w:rsidP="00000000" w:rsidRDefault="00000000" w:rsidRPr="00000000" w14:paraId="0000006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dvs33s93z611" w:id="32"/>
      <w:bookmarkEnd w:id="32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6F">
      <w:pPr>
        <w:numPr>
          <w:ilvl w:val="0"/>
          <w:numId w:val="1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Aerial shots of arches across the UK.</w:t>
      </w:r>
    </w:p>
    <w:p w:rsidR="00000000" w:rsidDel="00000000" w:rsidP="00000000" w:rsidRDefault="00000000" w:rsidRPr="00000000" w14:paraId="00000070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Small businesses operating beneath the tracks.</w:t>
      </w:r>
    </w:p>
    <w:p w:rsidR="00000000" w:rsidDel="00000000" w:rsidP="00000000" w:rsidRDefault="00000000" w:rsidRPr="00000000" w14:paraId="00000071">
      <w:pPr>
        <w:numPr>
          <w:ilvl w:val="0"/>
          <w:numId w:val="1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Maps showing how arches form part of national infrastructure.</w:t>
      </w:r>
    </w:p>
    <w:p w:rsidR="00000000" w:rsidDel="00000000" w:rsidP="00000000" w:rsidRDefault="00000000" w:rsidRPr="00000000" w14:paraId="0000007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r9mgxto1pf5r" w:id="33"/>
      <w:bookmarkEnd w:id="33"/>
      <w:r w:rsidDel="00000000" w:rsidR="00000000" w:rsidRPr="00000000">
        <w:rPr>
          <w:b w:val="1"/>
          <w:bCs w:val="1"/>
          <w:color w:val="000000"/>
          <w:rtl w:val="0"/>
        </w:rPr>
        <w:t xml:space="preserve">Interview: Infrastructure Policy Expert</w:t>
      </w:r>
    </w:p>
    <w:p w:rsidR="00000000" w:rsidDel="00000000" w:rsidP="00000000" w:rsidRDefault="00000000" w:rsidRPr="00000000" w14:paraId="0000007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74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arches matter to national resilience.</w:t>
      </w:r>
    </w:p>
    <w:p w:rsidR="00000000" w:rsidDel="00000000" w:rsidP="00000000" w:rsidRDefault="00000000" w:rsidRPr="00000000" w14:paraId="00000075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governance failures can destabilise communities.</w:t>
      </w:r>
    </w:p>
    <w:p w:rsidR="00000000" w:rsidDel="00000000" w:rsidP="00000000" w:rsidRDefault="00000000" w:rsidRPr="00000000" w14:paraId="00000076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risks of private equity ownership.</w:t>
      </w:r>
    </w:p>
    <w:p w:rsidR="00000000" w:rsidDel="00000000" w:rsidP="00000000" w:rsidRDefault="00000000" w:rsidRPr="00000000" w14:paraId="0000007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htohkedxtrdd" w:id="34"/>
      <w:bookmarkEnd w:id="34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7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uploaded evidence states:</w:t>
      </w:r>
    </w:p>
    <w:p w:rsidR="00000000" w:rsidDel="00000000" w:rsidP="00000000" w:rsidRDefault="00000000" w:rsidRPr="00000000" w14:paraId="00000079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“The matter has been before parliament and is a national security issue.”</w:t>
      </w:r>
    </w:p>
    <w:p w:rsidR="00000000" w:rsidDel="00000000" w:rsidP="00000000" w:rsidRDefault="00000000" w:rsidRPr="00000000" w14:paraId="0000007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bigger than one arch.</w:t>
        <w:br w:type="textWrapping"/>
        <w:t xml:space="preserve"> It is about the safety and stability of the nation’s infrastructure.</w:t>
      </w:r>
    </w:p>
    <w:p w:rsidR="00000000" w:rsidDel="00000000" w:rsidP="00000000" w:rsidRDefault="00000000" w:rsidRPr="00000000" w14:paraId="0000007B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l2rh7368yxr2" w:id="35"/>
      <w:bookmarkEnd w:id="35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8 — “THE BLACK JUSTICE DOCTRINE”</w:t>
      </w:r>
    </w:p>
    <w:p w:rsidR="00000000" w:rsidDel="00000000" w:rsidP="00000000" w:rsidRDefault="00000000" w:rsidRPr="00000000" w14:paraId="0000007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o270inuamte" w:id="36"/>
      <w:bookmarkEnd w:id="36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7E">
      <w:pPr>
        <w:numPr>
          <w:ilvl w:val="0"/>
          <w:numId w:val="2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headquarters.</w:t>
      </w:r>
    </w:p>
    <w:p w:rsidR="00000000" w:rsidDel="00000000" w:rsidP="00000000" w:rsidRDefault="00000000" w:rsidRPr="00000000" w14:paraId="0000007F">
      <w:pPr>
        <w:numPr>
          <w:ilvl w:val="0"/>
          <w:numId w:val="2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Documents, research boards, and case files.</w:t>
      </w:r>
    </w:p>
    <w:p w:rsidR="00000000" w:rsidDel="00000000" w:rsidP="00000000" w:rsidRDefault="00000000" w:rsidRPr="00000000" w14:paraId="00000080">
      <w:pPr>
        <w:numPr>
          <w:ilvl w:val="0"/>
          <w:numId w:val="2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Interviews filmed in a formal, authoritative setting.</w:t>
      </w:r>
    </w:p>
    <w:p w:rsidR="00000000" w:rsidDel="00000000" w:rsidP="00000000" w:rsidRDefault="00000000" w:rsidRPr="00000000" w14:paraId="0000008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7bz2w2qficn8" w:id="37"/>
      <w:bookmarkEnd w:id="37"/>
      <w:r w:rsidDel="00000000" w:rsidR="00000000" w:rsidRPr="00000000">
        <w:rPr>
          <w:b w:val="1"/>
          <w:bCs w:val="1"/>
          <w:color w:val="000000"/>
          <w:rtl w:val="0"/>
        </w:rPr>
        <w:t xml:space="preserve">Interview: Black Justice Representative</w:t>
      </w:r>
    </w:p>
    <w:p w:rsidR="00000000" w:rsidDel="00000000" w:rsidP="00000000" w:rsidRDefault="00000000" w:rsidRPr="00000000" w14:paraId="0000008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83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Evidential integrity.</w:t>
      </w:r>
    </w:p>
    <w:p w:rsidR="00000000" w:rsidDel="00000000" w:rsidP="00000000" w:rsidRDefault="00000000" w:rsidRPr="00000000" w14:paraId="00000084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fairness.</w:t>
      </w:r>
    </w:p>
    <w:p w:rsidR="00000000" w:rsidDel="00000000" w:rsidP="00000000" w:rsidRDefault="00000000" w:rsidRPr="00000000" w14:paraId="00000085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Racialised procedural risk.</w:t>
      </w:r>
    </w:p>
    <w:p w:rsidR="00000000" w:rsidDel="00000000" w:rsidP="00000000" w:rsidRDefault="00000000" w:rsidRPr="00000000" w14:paraId="00000086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Wayne’s case is a public‑interest matter.</w:t>
      </w:r>
    </w:p>
    <w:p w:rsidR="00000000" w:rsidDel="00000000" w:rsidP="00000000" w:rsidRDefault="00000000" w:rsidRPr="00000000" w14:paraId="0000008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ffb5uyxcf9mt" w:id="38"/>
      <w:bookmarkEnd w:id="38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8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case is a test of public governance.</w:t>
        <w:br w:type="textWrapping"/>
        <w:t xml:space="preserve"> A test of racial justice.</w:t>
        <w:br w:type="textWrapping"/>
        <w:t xml:space="preserve"> A test of national accountability.</w:t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7iixp1jc15u4" w:id="39"/>
      <w:bookmarkEnd w:id="39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SCENE 9 — “THE FIGHT FOR THE ARCH”</w:t>
      </w:r>
    </w:p>
    <w:p w:rsidR="00000000" w:rsidDel="00000000" w:rsidP="00000000" w:rsidRDefault="00000000" w:rsidRPr="00000000" w14:paraId="0000008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w8i415hvss4i" w:id="40"/>
      <w:bookmarkEnd w:id="40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8C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Wayne standing beneath the arch as trains pass overhead.</w:t>
      </w:r>
    </w:p>
    <w:p w:rsidR="00000000" w:rsidDel="00000000" w:rsidP="00000000" w:rsidRDefault="00000000" w:rsidRPr="00000000" w14:paraId="0000008D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 members visiting him.</w:t>
      </w:r>
    </w:p>
    <w:p w:rsidR="00000000" w:rsidDel="00000000" w:rsidP="00000000" w:rsidRDefault="00000000" w:rsidRPr="00000000" w14:paraId="0000008E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Shots of the arch at night—lights on, work continuing.</w:t>
      </w:r>
    </w:p>
    <w:p w:rsidR="00000000" w:rsidDel="00000000" w:rsidP="00000000" w:rsidRDefault="00000000" w:rsidRPr="00000000" w14:paraId="0000008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miq2t79x1z0t" w:id="41"/>
      <w:bookmarkEnd w:id="41"/>
      <w:r w:rsidDel="00000000" w:rsidR="00000000" w:rsidRPr="00000000">
        <w:rPr>
          <w:b w:val="1"/>
          <w:bCs w:val="1"/>
          <w:color w:val="000000"/>
          <w:rtl w:val="0"/>
        </w:rPr>
        <w:t xml:space="preserve">Interview: Wayne</w:t>
      </w:r>
    </w:p>
    <w:p w:rsidR="00000000" w:rsidDel="00000000" w:rsidP="00000000" w:rsidRDefault="00000000" w:rsidRPr="00000000" w14:paraId="0000009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Topics:</w:t>
      </w:r>
    </w:p>
    <w:p w:rsidR="00000000" w:rsidDel="00000000" w:rsidP="00000000" w:rsidRDefault="00000000" w:rsidRPr="00000000" w14:paraId="00000091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he is fighting for.</w:t>
      </w:r>
    </w:p>
    <w:p w:rsidR="00000000" w:rsidDel="00000000" w:rsidP="00000000" w:rsidRDefault="00000000" w:rsidRPr="00000000" w14:paraId="00000092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the arch means to him.</w:t>
      </w:r>
    </w:p>
    <w:p w:rsidR="00000000" w:rsidDel="00000000" w:rsidP="00000000" w:rsidRDefault="00000000" w:rsidRPr="00000000" w14:paraId="00000093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His hopes for justice.</w:t>
      </w:r>
    </w:p>
    <w:p w:rsidR="00000000" w:rsidDel="00000000" w:rsidP="00000000" w:rsidRDefault="00000000" w:rsidRPr="00000000" w14:paraId="0000009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tgnczwcwodui" w:id="42"/>
      <w:bookmarkEnd w:id="42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CLOSING SEQUENCE — “WHAT LIES BENEATH”</w:t>
      </w:r>
    </w:p>
    <w:p w:rsidR="00000000" w:rsidDel="00000000" w:rsidP="00000000" w:rsidRDefault="00000000" w:rsidRPr="00000000" w14:paraId="0000009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vwkzioe9lf18" w:id="43"/>
      <w:bookmarkEnd w:id="43"/>
      <w:r w:rsidDel="00000000" w:rsidR="00000000" w:rsidRPr="00000000">
        <w:rPr>
          <w:b w:val="1"/>
          <w:bCs w:val="1"/>
          <w:color w:val="000000"/>
          <w:rtl w:val="0"/>
        </w:rPr>
        <w:t xml:space="preserve">Visuals</w:t>
      </w:r>
    </w:p>
    <w:p w:rsidR="00000000" w:rsidDel="00000000" w:rsidP="00000000" w:rsidRDefault="00000000" w:rsidRPr="00000000" w14:paraId="00000097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Drone shot rising above the railway line.</w:t>
      </w:r>
    </w:p>
    <w:p w:rsidR="00000000" w:rsidDel="00000000" w:rsidP="00000000" w:rsidRDefault="00000000" w:rsidRPr="00000000" w14:paraId="0000009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Hundreds of arches stretching into the distance.</w:t>
      </w:r>
    </w:p>
    <w:p w:rsidR="00000000" w:rsidDel="00000000" w:rsidP="00000000" w:rsidRDefault="00000000" w:rsidRPr="00000000" w14:paraId="00000099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Fade to black.</w:t>
      </w:r>
    </w:p>
    <w:p w:rsidR="00000000" w:rsidDel="00000000" w:rsidP="00000000" w:rsidRDefault="00000000" w:rsidRPr="00000000" w14:paraId="0000009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5mxukk4u253t" w:id="44"/>
      <w:bookmarkEnd w:id="44"/>
      <w:r w:rsidDel="00000000" w:rsidR="00000000" w:rsidRPr="00000000">
        <w:rPr>
          <w:b w:val="1"/>
          <w:bCs w:val="1"/>
          <w:color w:val="000000"/>
          <w:rtl w:val="0"/>
        </w:rPr>
        <w:t xml:space="preserve">Narration</w:t>
      </w:r>
    </w:p>
    <w:p w:rsidR="00000000" w:rsidDel="00000000" w:rsidP="00000000" w:rsidRDefault="00000000" w:rsidRPr="00000000" w14:paraId="0000009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one man’s arch can expose a national failure…</w:t>
        <w:br w:type="textWrapping"/>
        <w:t xml:space="preserve"> How many more stories lie beneath the tracks?</w:t>
      </w:r>
    </w:p>
    <w:p w:rsidR="00000000" w:rsidDel="00000000" w:rsidP="00000000" w:rsidRDefault="00000000" w:rsidRPr="00000000" w14:paraId="0000009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not the end.</w:t>
        <w:br w:type="textWrapping"/>
        <w:t xml:space="preserve"> It is the beginning of a national conversation.</w:t>
      </w:r>
    </w:p>
    <w:p w:rsidR="00000000" w:rsidDel="00000000" w:rsidP="00000000" w:rsidRDefault="00000000" w:rsidRPr="00000000" w14:paraId="0000009D">
      <w:pPr>
        <w:spacing w:after="240" w:before="240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Documenting the truth.</w:t>
        <w:br w:type="textWrapping"/>
        <w:t xml:space="preserve"> Defending the vulnerable.</w:t>
        <w:br w:type="textWrapping"/>
        <w:t xml:space="preserve"> Exposing the system.</w:t>
      </w:r>
    </w:p>
    <w:p w:rsidR="00000000" w:rsidDel="00000000" w:rsidP="00000000" w:rsidRDefault="00000000" w:rsidRPr="00000000" w14:paraId="0000009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