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74ihluasln2v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✊🏾 COMMUNITY STATEMENT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30553y4hftbj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**Understanding the Spence–Grey Cases: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How Bias in the System Creates Different Outcomes When You Are Black**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y9h77acsdgwt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Black Justice Research Centre — Community Briefing (2026)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okdp4eq712x1" w:id="3"/>
      <w:bookmarkEnd w:id="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1. What Happened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Two Black women — </w:t>
      </w:r>
      <w:r w:rsidDel="00000000" w:rsidR="00000000" w:rsidRPr="00000000">
        <w:rPr>
          <w:b w:val="1"/>
          <w:bCs w:val="1"/>
          <w:rtl w:val="0"/>
        </w:rPr>
        <w:t xml:space="preserve">Donna Spence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b w:val="1"/>
          <w:bCs w:val="1"/>
          <w:rtl w:val="0"/>
        </w:rPr>
        <w:t xml:space="preserve">Pamela Grey</w:t>
      </w:r>
      <w:r w:rsidDel="00000000" w:rsidR="00000000" w:rsidRPr="00000000">
        <w:rPr>
          <w:rtl w:val="0"/>
        </w:rPr>
        <w:t xml:space="preserve"> — went to a solicitor’s firm for help with their homes and their money.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Instead of being protected, both women: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were given </w:t>
      </w:r>
      <w:r w:rsidDel="00000000" w:rsidR="00000000" w:rsidRPr="00000000">
        <w:rPr>
          <w:b w:val="1"/>
          <w:bCs w:val="1"/>
          <w:rtl w:val="0"/>
        </w:rPr>
        <w:t xml:space="preserve">no proper paperwork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had </w:t>
      </w:r>
      <w:r w:rsidDel="00000000" w:rsidR="00000000" w:rsidRPr="00000000">
        <w:rPr>
          <w:b w:val="1"/>
          <w:bCs w:val="1"/>
          <w:rtl w:val="0"/>
        </w:rPr>
        <w:t xml:space="preserve">money taken or withheld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were pushed into signing documents they didn’t understand,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were told things that were </w:t>
      </w:r>
      <w:r w:rsidDel="00000000" w:rsidR="00000000" w:rsidRPr="00000000">
        <w:rPr>
          <w:b w:val="1"/>
          <w:bCs w:val="1"/>
          <w:rtl w:val="0"/>
        </w:rPr>
        <w:t xml:space="preserve">not true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were left with </w:t>
      </w:r>
      <w:r w:rsidDel="00000000" w:rsidR="00000000" w:rsidRPr="00000000">
        <w:rPr>
          <w:b w:val="1"/>
          <w:bCs w:val="1"/>
          <w:rtl w:val="0"/>
        </w:rPr>
        <w:t xml:space="preserve">serious financial harm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Donna ended up </w:t>
      </w:r>
      <w:r w:rsidDel="00000000" w:rsidR="00000000" w:rsidRPr="00000000">
        <w:rPr>
          <w:b w:val="1"/>
          <w:bCs w:val="1"/>
          <w:rtl w:val="0"/>
        </w:rPr>
        <w:t xml:space="preserve">homeless</w:t>
      </w:r>
      <w:r w:rsidDel="00000000" w:rsidR="00000000" w:rsidRPr="00000000">
        <w:rPr>
          <w:rtl w:val="0"/>
        </w:rPr>
        <w:t xml:space="preserve">.</w:t>
        <w:br w:type="textWrapping"/>
        <w:t xml:space="preserve"> Pam lost </w:t>
      </w:r>
      <w:r w:rsidDel="00000000" w:rsidR="00000000" w:rsidRPr="00000000">
        <w:rPr>
          <w:b w:val="1"/>
          <w:bCs w:val="1"/>
          <w:rtl w:val="0"/>
        </w:rPr>
        <w:t xml:space="preserve">nearly £30,000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Both women were dealing with the </w:t>
      </w:r>
      <w:r w:rsidDel="00000000" w:rsidR="00000000" w:rsidRPr="00000000">
        <w:rPr>
          <w:b w:val="1"/>
          <w:bCs w:val="1"/>
          <w:rtl w:val="0"/>
        </w:rPr>
        <w:t xml:space="preserve">same solicitor’s firm</w:t>
      </w:r>
      <w:r w:rsidDel="00000000" w:rsidR="00000000" w:rsidRPr="00000000">
        <w:rPr>
          <w:rtl w:val="0"/>
        </w:rPr>
        <w:t xml:space="preserve"> and the </w:t>
      </w:r>
      <w:r w:rsidDel="00000000" w:rsidR="00000000" w:rsidRPr="00000000">
        <w:rPr>
          <w:b w:val="1"/>
          <w:bCs w:val="1"/>
          <w:rtl w:val="0"/>
        </w:rPr>
        <w:t xml:space="preserve">same unregulated company</w:t>
      </w:r>
      <w:r w:rsidDel="00000000" w:rsidR="00000000" w:rsidRPr="00000000">
        <w:rPr>
          <w:rtl w:val="0"/>
        </w:rPr>
        <w:t xml:space="preserve"> pretending to be “legal experts”.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not a coincidence.</w:t>
        <w:br w:type="textWrapping"/>
        <w:t xml:space="preserve"> This is a </w:t>
      </w:r>
      <w:r w:rsidDel="00000000" w:rsidR="00000000" w:rsidRPr="00000000">
        <w:rPr>
          <w:b w:val="1"/>
          <w:bCs w:val="1"/>
          <w:rtl w:val="0"/>
        </w:rPr>
        <w:t xml:space="preserve">pattern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7r3rzi91eeve" w:id="4"/>
      <w:bookmarkEnd w:id="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2. Why This Matters to the Black Community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When Black people deal with legal services, housing issues, or financial institutions, we often face:</w:t>
      </w:r>
    </w:p>
    <w:p w:rsidR="00000000" w:rsidDel="00000000" w:rsidP="00000000" w:rsidRDefault="00000000" w:rsidRPr="00000000" w14:paraId="00000014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less protection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15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less explanation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16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less urgency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17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less respect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18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</w:t>
      </w:r>
      <w:r w:rsidDel="00000000" w:rsidR="00000000" w:rsidRPr="00000000">
        <w:rPr>
          <w:b w:val="1"/>
          <w:bCs w:val="1"/>
          <w:rtl w:val="0"/>
        </w:rPr>
        <w:t xml:space="preserve">more assumptions</w:t>
      </w:r>
      <w:r w:rsidDel="00000000" w:rsidR="00000000" w:rsidRPr="00000000">
        <w:rPr>
          <w:rtl w:val="0"/>
        </w:rPr>
        <w:t xml:space="preserve"> about what we will accept.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Nobody has to use racist words for racism to happen.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 happens through: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shortcuts,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neglect,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silence,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decisions made without thinking about how they affect us.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called a racialised</w:t>
      </w:r>
      <w:r w:rsidDel="00000000" w:rsidR="00000000" w:rsidRPr="00000000">
        <w:rPr>
          <w:b w:val="1"/>
          <w:bCs w:val="1"/>
          <w:rtl w:val="0"/>
        </w:rPr>
        <w:t xml:space="preserve"> effect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 means:</w:t>
      </w:r>
    </w:p>
    <w:p w:rsidR="00000000" w:rsidDel="00000000" w:rsidP="00000000" w:rsidRDefault="00000000" w:rsidRPr="00000000" w14:paraId="00000021">
      <w:pPr>
        <w:spacing w:after="240" w:before="240" w:lineRule="auto"/>
        <w:ind w:left="600" w:right="600" w:firstLine="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The system treats you differently because you are Black — not always on purpose, but always with consequences.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pxzpobby2n8e" w:id="5"/>
      <w:bookmarkEnd w:id="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3. The Pattern in These Two Cases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Even though Donna and Pam did not know each other, they were treated in </w:t>
      </w:r>
      <w:r w:rsidDel="00000000" w:rsidR="00000000" w:rsidRPr="00000000">
        <w:rPr>
          <w:b w:val="1"/>
          <w:bCs w:val="1"/>
          <w:rtl w:val="0"/>
        </w:rPr>
        <w:t xml:space="preserve">exactly the same way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o14yt1wptxdt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3.1 They were not given the basic protections every client should get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 engagement letter.</w:t>
        <w:br w:type="textWrapping"/>
        <w:t xml:space="preserve"> No cost information.</w:t>
        <w:br w:type="textWrapping"/>
        <w:t xml:space="preserve"> No clear explanation.</w:t>
        <w:br w:type="textWrapping"/>
        <w:t xml:space="preserve"> No breakdown of money.</w:t>
      </w:r>
    </w:p>
    <w:p w:rsidR="00000000" w:rsidDel="00000000" w:rsidP="00000000" w:rsidRDefault="00000000" w:rsidRPr="00000000" w14:paraId="0000002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wqiguwjakds5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3.2 Their money was handled without permission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Donna’s money was withheld.</w:t>
        <w:br w:type="textWrapping"/>
        <w:t xml:space="preserve"> Pam’s money was paid out against her instructions.</w:t>
      </w:r>
    </w:p>
    <w:p w:rsidR="00000000" w:rsidDel="00000000" w:rsidP="00000000" w:rsidRDefault="00000000" w:rsidRPr="00000000" w14:paraId="0000002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wahud9eyolzc" w:id="8"/>
      <w:bookmarkEnd w:id="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3.3 A fake “legal expert” company controlled the solicitor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unregulated company told the solicitor what to do — not the clients.</w:t>
      </w:r>
    </w:p>
    <w:p w:rsidR="00000000" w:rsidDel="00000000" w:rsidP="00000000" w:rsidRDefault="00000000" w:rsidRPr="00000000" w14:paraId="0000002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tt0dnk6z1gw1" w:id="9"/>
      <w:bookmarkEnd w:id="9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3.4 Their warnings were ignored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Both women said “don’t pay them”.</w:t>
        <w:br w:type="textWrapping"/>
        <w:t xml:space="preserve"> Both were ignored.</w:t>
      </w:r>
    </w:p>
    <w:p w:rsidR="00000000" w:rsidDel="00000000" w:rsidP="00000000" w:rsidRDefault="00000000" w:rsidRPr="00000000" w14:paraId="0000002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jgbme5ye8nif" w:id="10"/>
      <w:bookmarkEnd w:id="1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3.5 Their harm was treated as unimportant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Donna became homeless.</w:t>
        <w:br w:type="textWrapping"/>
        <w:t xml:space="preserve"> Pam lost £30,000.</w:t>
        <w:br w:type="textWrapping"/>
        <w:t xml:space="preserve"> The firm acted like this was normal.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how racial bias works in real life.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j20wd7lx40d" w:id="11"/>
      <w:bookmarkEnd w:id="1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4. Why This Is a Racialised Outcome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When the same failures happen to two Black women in the same way, by the same people, with the same excuses, it shows a deeper problem:</w:t>
      </w:r>
    </w:p>
    <w:p w:rsidR="00000000" w:rsidDel="00000000" w:rsidP="00000000" w:rsidRDefault="00000000" w:rsidRPr="00000000" w14:paraId="00000033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Black women are </w:t>
      </w:r>
      <w:r w:rsidDel="00000000" w:rsidR="00000000" w:rsidRPr="00000000">
        <w:rPr>
          <w:b w:val="1"/>
          <w:bCs w:val="1"/>
          <w:rtl w:val="0"/>
        </w:rPr>
        <w:t xml:space="preserve">not taken seriously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4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Black women are </w:t>
      </w:r>
      <w:r w:rsidDel="00000000" w:rsidR="00000000" w:rsidRPr="00000000">
        <w:rPr>
          <w:b w:val="1"/>
          <w:bCs w:val="1"/>
          <w:rtl w:val="0"/>
        </w:rPr>
        <w:t xml:space="preserve">not protected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5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Black women are </w:t>
      </w:r>
      <w:r w:rsidDel="00000000" w:rsidR="00000000" w:rsidRPr="00000000">
        <w:rPr>
          <w:b w:val="1"/>
          <w:bCs w:val="1"/>
          <w:rtl w:val="0"/>
        </w:rPr>
        <w:t xml:space="preserve">expected to accept harm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Black women are </w:t>
      </w:r>
      <w:r w:rsidDel="00000000" w:rsidR="00000000" w:rsidRPr="00000000">
        <w:rPr>
          <w:b w:val="1"/>
          <w:bCs w:val="1"/>
          <w:rtl w:val="0"/>
        </w:rPr>
        <w:t xml:space="preserve">treated as if they won’t challenge the system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not about individual prejudice.</w:t>
        <w:br w:type="textWrapping"/>
        <w:t xml:space="preserve"> It is about </w:t>
      </w:r>
      <w:r w:rsidDel="00000000" w:rsidR="00000000" w:rsidRPr="00000000">
        <w:rPr>
          <w:b w:val="1"/>
          <w:bCs w:val="1"/>
          <w:rtl w:val="0"/>
        </w:rPr>
        <w:t xml:space="preserve">how the system behaves when the client is Black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cwo7utgpun2" w:id="12"/>
      <w:bookmarkEnd w:id="1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5. What the Community Needs to Know</w:t>
      </w:r>
    </w:p>
    <w:p w:rsidR="00000000" w:rsidDel="00000000" w:rsidP="00000000" w:rsidRDefault="00000000" w:rsidRPr="00000000" w14:paraId="0000003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rmgmskh3l3qe" w:id="13"/>
      <w:bookmarkEnd w:id="1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You have the right to:</w:t>
      </w:r>
    </w:p>
    <w:p w:rsidR="00000000" w:rsidDel="00000000" w:rsidP="00000000" w:rsidRDefault="00000000" w:rsidRPr="00000000" w14:paraId="0000003B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clear paperwork,</w:t>
      </w:r>
    </w:p>
    <w:p w:rsidR="00000000" w:rsidDel="00000000" w:rsidP="00000000" w:rsidRDefault="00000000" w:rsidRPr="00000000" w14:paraId="0000003C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proper advice,</w:t>
      </w:r>
    </w:p>
    <w:p w:rsidR="00000000" w:rsidDel="00000000" w:rsidP="00000000" w:rsidRDefault="00000000" w:rsidRPr="00000000" w14:paraId="0000003D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full breakdowns of money,</w:t>
      </w:r>
    </w:p>
    <w:p w:rsidR="00000000" w:rsidDel="00000000" w:rsidP="00000000" w:rsidRDefault="00000000" w:rsidRPr="00000000" w14:paraId="0000003E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independent legal support,</w:t>
      </w:r>
    </w:p>
    <w:p w:rsidR="00000000" w:rsidDel="00000000" w:rsidP="00000000" w:rsidRDefault="00000000" w:rsidRPr="00000000" w14:paraId="0000003F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protection from unregulated companies.</w:t>
      </w:r>
    </w:p>
    <w:p w:rsidR="00000000" w:rsidDel="00000000" w:rsidP="00000000" w:rsidRDefault="00000000" w:rsidRPr="00000000" w14:paraId="0000004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8ttctisccxvc" w:id="14"/>
      <w:bookmarkEnd w:id="1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You have the right to challenge: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unfair treatment,</w:t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withheld money,</w:t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false information,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any solicitor who acts without your permission.</w:t>
      </w:r>
    </w:p>
    <w:p w:rsidR="00000000" w:rsidDel="00000000" w:rsidP="00000000" w:rsidRDefault="00000000" w:rsidRPr="00000000" w14:paraId="0000004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c5wy8sux63k7" w:id="15"/>
      <w:bookmarkEnd w:id="1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You are not “difficult” for asking questions.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are protecting yourself.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97dvhzht759" w:id="16"/>
      <w:bookmarkEnd w:id="16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 What Black Justice Is Doing</w:t>
      </w:r>
    </w:p>
    <w:p w:rsidR="00000000" w:rsidDel="00000000" w:rsidP="00000000" w:rsidRDefault="00000000" w:rsidRPr="00000000" w14:paraId="0000004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Black Justice is:</w:t>
      </w:r>
    </w:p>
    <w:p w:rsidR="00000000" w:rsidDel="00000000" w:rsidP="00000000" w:rsidRDefault="00000000" w:rsidRPr="00000000" w14:paraId="0000004A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exposing the pattern,</w:t>
      </w:r>
    </w:p>
    <w:p w:rsidR="00000000" w:rsidDel="00000000" w:rsidP="00000000" w:rsidRDefault="00000000" w:rsidRPr="00000000" w14:paraId="0000004B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supporting both women,</w:t>
      </w:r>
    </w:p>
    <w:p w:rsidR="00000000" w:rsidDel="00000000" w:rsidP="00000000" w:rsidRDefault="00000000" w:rsidRPr="00000000" w14:paraId="0000004C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demanding regulatory action,</w:t>
      </w:r>
    </w:p>
    <w:p w:rsidR="00000000" w:rsidDel="00000000" w:rsidP="00000000" w:rsidRDefault="00000000" w:rsidRPr="00000000" w14:paraId="0000004D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making sure this does not get buried or minimised.</w:t>
      </w:r>
    </w:p>
    <w:p w:rsidR="00000000" w:rsidDel="00000000" w:rsidP="00000000" w:rsidRDefault="00000000" w:rsidRPr="00000000" w14:paraId="0000004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are showing the regulators that:</w:t>
      </w:r>
    </w:p>
    <w:p w:rsidR="00000000" w:rsidDel="00000000" w:rsidP="00000000" w:rsidRDefault="00000000" w:rsidRPr="00000000" w14:paraId="0000004F">
      <w:pPr>
        <w:spacing w:after="240" w:before="240" w:lineRule="auto"/>
        <w:ind w:left="600" w:right="60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This is not two separate mistakes — this is one system failing Black women in the same way.</w:t>
      </w:r>
    </w:p>
    <w:p w:rsidR="00000000" w:rsidDel="00000000" w:rsidP="00000000" w:rsidRDefault="00000000" w:rsidRPr="00000000" w14:paraId="0000005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when a system fails the same way twice, it is not an accident.</w:t>
        <w:br w:type="textWrapping"/>
        <w:t xml:space="preserve"> It is a </w:t>
      </w:r>
      <w:r w:rsidDel="00000000" w:rsidR="00000000" w:rsidRPr="00000000">
        <w:rPr>
          <w:b w:val="1"/>
          <w:bCs w:val="1"/>
          <w:rtl w:val="0"/>
        </w:rPr>
        <w:t xml:space="preserve">structure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s9hkcriyefqd" w:id="17"/>
      <w:bookmarkEnd w:id="17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7. Final Message to the Community</w:t>
      </w:r>
    </w:p>
    <w:p w:rsidR="00000000" w:rsidDel="00000000" w:rsidP="00000000" w:rsidRDefault="00000000" w:rsidRPr="00000000" w14:paraId="0000005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you have ever felt: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ignored,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dismissed,</w:t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talked down to,</w:t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or harmed by a legal or financial service,</w:t>
      </w:r>
    </w:p>
    <w:p w:rsidR="00000000" w:rsidDel="00000000" w:rsidP="00000000" w:rsidRDefault="00000000" w:rsidRPr="00000000" w14:paraId="0000005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are not imagining it.</w:t>
      </w:r>
    </w:p>
    <w:p w:rsidR="00000000" w:rsidDel="00000000" w:rsidP="00000000" w:rsidRDefault="00000000" w:rsidRPr="00000000" w14:paraId="0000005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Spence–Grey cases show that </w:t>
      </w:r>
      <w:r w:rsidDel="00000000" w:rsidR="00000000" w:rsidRPr="00000000">
        <w:rPr>
          <w:b w:val="1"/>
          <w:bCs w:val="1"/>
          <w:rtl w:val="0"/>
        </w:rPr>
        <w:t xml:space="preserve">bias in the system is real</w:t>
      </w:r>
      <w:r w:rsidDel="00000000" w:rsidR="00000000" w:rsidRPr="00000000">
        <w:rPr>
          <w:rtl w:val="0"/>
        </w:rPr>
        <w:t xml:space="preserve">, and it has real consequences.</w:t>
      </w:r>
    </w:p>
    <w:p w:rsidR="00000000" w:rsidDel="00000000" w:rsidP="00000000" w:rsidRDefault="00000000" w:rsidRPr="00000000" w14:paraId="0000005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But it also shows something else:</w:t>
      </w:r>
    </w:p>
    <w:p w:rsidR="00000000" w:rsidDel="00000000" w:rsidP="00000000" w:rsidRDefault="00000000" w:rsidRPr="00000000" w14:paraId="0000005B">
      <w:pPr>
        <w:spacing w:after="240" w:before="240" w:lineRule="auto"/>
        <w:ind w:left="600" w:right="60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When we document the pattern, when we speak up, and when we stand together — the system has to answer.</w:t>
      </w:r>
    </w:p>
    <w:p w:rsidR="00000000" w:rsidDel="00000000" w:rsidP="00000000" w:rsidRDefault="00000000" w:rsidRPr="00000000" w14:paraId="0000005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Black Justice will continue to fight for accountability, transparency, and protection for our community.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