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E9070" w14:textId="5BF09AB0" w:rsidR="00AF4D49" w:rsidRPr="00AF4D49" w:rsidRDefault="00AF4D49" w:rsidP="00AF4D49">
      <w:pPr>
        <w:rPr>
          <w:b/>
          <w:bCs/>
        </w:rPr>
      </w:pPr>
      <w:r w:rsidRPr="00AF4D49">
        <w:rPr>
          <w:b/>
          <w:bCs/>
        </w:rPr>
        <w:t>PUBLIC INSTITUTIONAL INQUIRY TEMPLATE</w:t>
      </w:r>
      <w:r>
        <w:rPr>
          <w:b/>
          <w:bCs/>
        </w:rPr>
        <w:t xml:space="preserve"> - </w:t>
      </w:r>
      <w:r w:rsidRPr="00AF4D49">
        <w:rPr>
          <w:b/>
          <w:bCs/>
        </w:rPr>
        <w:t>REPARATORY JUSTICE — SHOW US THE DELIVERY</w:t>
      </w:r>
    </w:p>
    <w:p w14:paraId="4DB8124C" w14:textId="77777777" w:rsidR="00AF4D49" w:rsidRPr="00AF4D49" w:rsidRDefault="00AF4D49" w:rsidP="00AF4D49">
      <w:r w:rsidRPr="00AF4D49">
        <w:rPr>
          <w:b/>
          <w:bCs/>
        </w:rPr>
        <w:t>To:</w:t>
      </w:r>
      <w:r w:rsidRPr="00AF4D49">
        <w:t xml:space="preserve"> The Governing Body / Executive Administration</w:t>
      </w:r>
      <w:r w:rsidRPr="00AF4D49">
        <w:br/>
      </w:r>
      <w:r w:rsidRPr="00AF4D49">
        <w:rPr>
          <w:b/>
          <w:bCs/>
        </w:rPr>
        <w:t>Organisation:</w:t>
      </w:r>
      <w:r w:rsidRPr="00AF4D49">
        <w:t xml:space="preserve"> [FULL ORGANISATION NAME]</w:t>
      </w:r>
      <w:r w:rsidRPr="00AF4D49">
        <w:br/>
      </w:r>
      <w:r w:rsidRPr="00AF4D49">
        <w:rPr>
          <w:b/>
          <w:bCs/>
        </w:rPr>
        <w:t>Postal Address:</w:t>
      </w:r>
      <w:r w:rsidRPr="00AF4D49">
        <w:t xml:space="preserve"> [FULL ORGANISATIONAL ADDRESS]</w:t>
      </w:r>
      <w:r w:rsidRPr="00AF4D49">
        <w:br/>
      </w:r>
      <w:r w:rsidRPr="00AF4D49">
        <w:rPr>
          <w:b/>
          <w:bCs/>
        </w:rPr>
        <w:t>Email:</w:t>
      </w:r>
      <w:r w:rsidRPr="00AF4D49">
        <w:t xml:space="preserve"> [OFFICIAL ORGANISATIONAL EMAIL ADDRESS]</w:t>
      </w:r>
    </w:p>
    <w:p w14:paraId="29A2BFF5" w14:textId="77777777" w:rsidR="00AF4D49" w:rsidRPr="00AF4D49" w:rsidRDefault="00AF4D49" w:rsidP="00AF4D49">
      <w:r w:rsidRPr="00AF4D49">
        <w:rPr>
          <w:b/>
          <w:bCs/>
        </w:rPr>
        <w:t>From:</w:t>
      </w:r>
      <w:r w:rsidRPr="00AF4D49">
        <w:t xml:space="preserve"> [SENDER'S FULL NAME]</w:t>
      </w:r>
      <w:r w:rsidRPr="00AF4D49">
        <w:br/>
      </w:r>
      <w:r w:rsidRPr="00AF4D49">
        <w:rPr>
          <w:b/>
          <w:bCs/>
        </w:rPr>
        <w:t>Postal Address:</w:t>
      </w:r>
      <w:r w:rsidRPr="00AF4D49">
        <w:t xml:space="preserve"> [SENDER'S POSTAL ADDRESS]</w:t>
      </w:r>
      <w:r w:rsidRPr="00AF4D49">
        <w:br/>
      </w:r>
      <w:r w:rsidRPr="00AF4D49">
        <w:rPr>
          <w:b/>
          <w:bCs/>
        </w:rPr>
        <w:t>Email:</w:t>
      </w:r>
      <w:r w:rsidRPr="00AF4D49">
        <w:t xml:space="preserve"> [SENDER'S EMAIL ADDRESS]</w:t>
      </w:r>
      <w:r w:rsidRPr="00AF4D49">
        <w:br/>
      </w:r>
      <w:r w:rsidRPr="00AF4D49">
        <w:rPr>
          <w:b/>
          <w:bCs/>
        </w:rPr>
        <w:t>Date:</w:t>
      </w:r>
      <w:r w:rsidRPr="00AF4D49">
        <w:t xml:space="preserve"> [DATE]</w:t>
      </w:r>
    </w:p>
    <w:p w14:paraId="63AAE561" w14:textId="77777777" w:rsidR="00AF4D49" w:rsidRPr="00AF4D49" w:rsidRDefault="00AF4D49" w:rsidP="00AF4D49">
      <w:r w:rsidRPr="00AF4D49">
        <w:rPr>
          <w:b/>
          <w:bCs/>
        </w:rPr>
        <w:t>Subject: Formal Public Inquiry Concerning Institutional Support, Operational Mechanisms and the Substantive Delivery of Reparatory Justice</w:t>
      </w:r>
    </w:p>
    <w:p w14:paraId="2E2EB01A" w14:textId="77777777" w:rsidR="00AF4D49" w:rsidRPr="00AF4D49" w:rsidRDefault="00AF4D49" w:rsidP="00AF4D49">
      <w:r w:rsidRPr="00AF4D49">
        <w:t>Dear Sir or Madam,</w:t>
      </w:r>
    </w:p>
    <w:p w14:paraId="5026A492" w14:textId="77777777" w:rsidR="00AF4D49" w:rsidRPr="00AF4D49" w:rsidRDefault="00AF4D49" w:rsidP="00AF4D49">
      <w:pPr>
        <w:rPr>
          <w:b/>
          <w:bCs/>
        </w:rPr>
      </w:pPr>
      <w:r w:rsidRPr="00AF4D49">
        <w:rPr>
          <w:b/>
          <w:bCs/>
        </w:rPr>
        <w:t>1. Purpose of correspondence</w:t>
      </w:r>
    </w:p>
    <w:p w14:paraId="758447AF" w14:textId="77777777" w:rsidR="00AF4D49" w:rsidRPr="00AF4D49" w:rsidRDefault="00AF4D49" w:rsidP="00AF4D49">
      <w:r w:rsidRPr="00AF4D49">
        <w:t>I am writing in my personal capacity as a member of the public seeking documentary clarification concerning your organisation's position on the substantive delivery of reparatory justice.</w:t>
      </w:r>
    </w:p>
    <w:p w14:paraId="6EBEEBD3" w14:textId="77777777" w:rsidR="00AF4D49" w:rsidRPr="00AF4D49" w:rsidRDefault="00AF4D49" w:rsidP="00AF4D49">
      <w:r w:rsidRPr="00AF4D49">
        <w:t>I am participating in a public accountability initiative promoted by Reparation Nation Limited (RNL), through the International Black Identity System (IBIS) and Reparation Nation Shipping Intelligence.</w:t>
      </w:r>
    </w:p>
    <w:p w14:paraId="2D69E32F" w14:textId="77777777" w:rsidR="00AF4D49" w:rsidRPr="00AF4D49" w:rsidRDefault="00AF4D49" w:rsidP="00AF4D49">
      <w:r w:rsidRPr="00AF4D49">
        <w:t>The initiative seeks to distinguish institutional expressions of support, advocacy, campaigning and policy development from functioning mechanisms that deliver identifiable reparatory benefits.</w:t>
      </w:r>
    </w:p>
    <w:p w14:paraId="523D3A58" w14:textId="77777777" w:rsidR="00AF4D49" w:rsidRPr="00AF4D49" w:rsidRDefault="00AF4D49" w:rsidP="00AF4D49">
      <w:r w:rsidRPr="00AF4D49">
        <w:t>I recognise that research, education, public advocacy, conferences, demonstrations, institutional apologies and policy proposals may contribute to reparatory justice.</w:t>
      </w:r>
    </w:p>
    <w:p w14:paraId="11F42B9F" w14:textId="77777777" w:rsidR="00AF4D49" w:rsidRPr="00AF4D49" w:rsidRDefault="00AF4D49" w:rsidP="00AF4D49">
      <w:r w:rsidRPr="00AF4D49">
        <w:t xml:space="preserve">However, I seek clarification of what your organisation has </w:t>
      </w:r>
      <w:proofErr w:type="gramStart"/>
      <w:r w:rsidRPr="00AF4D49">
        <w:t>actually delivered</w:t>
      </w:r>
      <w:proofErr w:type="gramEnd"/>
      <w:r w:rsidRPr="00AF4D49">
        <w:t>, rather than what it merely intends, supports or advocates.</w:t>
      </w:r>
    </w:p>
    <w:p w14:paraId="5F3A2A95" w14:textId="77777777" w:rsidR="00AF4D49" w:rsidRPr="00AF4D49" w:rsidRDefault="00AF4D49" w:rsidP="00AF4D49">
      <w:pPr>
        <w:rPr>
          <w:b/>
          <w:bCs/>
        </w:rPr>
      </w:pPr>
      <w:r w:rsidRPr="00AF4D49">
        <w:rPr>
          <w:b/>
          <w:bCs/>
        </w:rPr>
        <w:t>2. Questions requiring written answers</w:t>
      </w:r>
    </w:p>
    <w:p w14:paraId="55807C55" w14:textId="77777777" w:rsidR="00AF4D49" w:rsidRPr="00AF4D49" w:rsidRDefault="00AF4D49" w:rsidP="00AF4D49">
      <w:r w:rsidRPr="00AF4D49">
        <w:rPr>
          <w:b/>
          <w:bCs/>
        </w:rPr>
        <w:t>Question 1 — Institutional position</w:t>
      </w:r>
    </w:p>
    <w:p w14:paraId="3D2E996D" w14:textId="77777777" w:rsidR="00AF4D49" w:rsidRPr="00AF4D49" w:rsidRDefault="00AF4D49" w:rsidP="00AF4D49">
      <w:r w:rsidRPr="00AF4D49">
        <w:t>Does your organisation support the substantive delivery of reparatory justice to identifiable beneficiaries?</w:t>
      </w:r>
    </w:p>
    <w:p w14:paraId="3FC0CE8D" w14:textId="77777777" w:rsidR="00AF4D49" w:rsidRPr="00AF4D49" w:rsidRDefault="00AF4D49" w:rsidP="00AF4D49">
      <w:r w:rsidRPr="00AF4D49">
        <w:t>Please answer YES, NO or POSITION NOT DETERMINED, followed by any necessary explanation.</w:t>
      </w:r>
    </w:p>
    <w:p w14:paraId="62C0DCE6" w14:textId="77777777" w:rsidR="00AF4D49" w:rsidRPr="00AF4D49" w:rsidRDefault="00AF4D49" w:rsidP="00AF4D49">
      <w:r w:rsidRPr="00AF4D49">
        <w:rPr>
          <w:b/>
          <w:bCs/>
        </w:rPr>
        <w:t>Question 2 — Operational mechanism</w:t>
      </w:r>
    </w:p>
    <w:p w14:paraId="1BE7500E" w14:textId="77777777" w:rsidR="00AF4D49" w:rsidRPr="00AF4D49" w:rsidRDefault="00AF4D49" w:rsidP="00AF4D49">
      <w:r w:rsidRPr="00AF4D49">
        <w:lastRenderedPageBreak/>
        <w:t>Does your organisation currently operate, finance, administer or participate in a functioning reparatory justice delivery mechanism?</w:t>
      </w:r>
    </w:p>
    <w:p w14:paraId="13F6DD2A" w14:textId="77777777" w:rsidR="00AF4D49" w:rsidRPr="00AF4D49" w:rsidRDefault="00AF4D49" w:rsidP="00AF4D49">
      <w:r w:rsidRPr="00AF4D49">
        <w:t>If YES, please identify the mechanism, its governing body, operational status and relevant public documentation.</w:t>
      </w:r>
    </w:p>
    <w:p w14:paraId="008F50F4" w14:textId="77777777" w:rsidR="00AF4D49" w:rsidRPr="00AF4D49" w:rsidRDefault="00AF4D49" w:rsidP="00AF4D49">
      <w:r w:rsidRPr="00AF4D49">
        <w:rPr>
          <w:b/>
          <w:bCs/>
        </w:rPr>
        <w:t>Question 3 — Actual delivery</w:t>
      </w:r>
    </w:p>
    <w:p w14:paraId="15215911" w14:textId="77777777" w:rsidR="00AF4D49" w:rsidRPr="00AF4D49" w:rsidRDefault="00AF4D49" w:rsidP="00AF4D49">
      <w:r w:rsidRPr="00AF4D49">
        <w:t xml:space="preserve">What reparatory benefits has your organisation </w:t>
      </w:r>
      <w:proofErr w:type="gramStart"/>
      <w:r w:rsidRPr="00AF4D49">
        <w:t>actually delivered</w:t>
      </w:r>
      <w:proofErr w:type="gramEnd"/>
      <w:r w:rsidRPr="00AF4D49">
        <w:t>?</w:t>
      </w:r>
    </w:p>
    <w:p w14:paraId="3B628C09" w14:textId="77777777" w:rsidR="00AF4D49" w:rsidRPr="00AF4D49" w:rsidRDefault="00AF4D49" w:rsidP="00AF4D49">
      <w:r w:rsidRPr="00AF4D49">
        <w:t>Please distinguish financial transfers, restitution, land transfers, educational provision, community investment and other forms of reparatory benefit where applicable.</w:t>
      </w:r>
    </w:p>
    <w:p w14:paraId="4EA316B7" w14:textId="77777777" w:rsidR="00AF4D49" w:rsidRPr="00AF4D49" w:rsidRDefault="00AF4D49" w:rsidP="00AF4D49">
      <w:r w:rsidRPr="00AF4D49">
        <w:rPr>
          <w:b/>
          <w:bCs/>
        </w:rPr>
        <w:t>Question 4 — Beneficiaries</w:t>
      </w:r>
    </w:p>
    <w:p w14:paraId="61AB39C1" w14:textId="77777777" w:rsidR="00AF4D49" w:rsidRPr="00AF4D49" w:rsidRDefault="00AF4D49" w:rsidP="00AF4D49">
      <w:r w:rsidRPr="00AF4D49">
        <w:t>Who are the intended beneficiaries, how are they identified, and how is eligibility determined?</w:t>
      </w:r>
    </w:p>
    <w:p w14:paraId="00D381B3" w14:textId="77777777" w:rsidR="00AF4D49" w:rsidRPr="00AF4D49" w:rsidRDefault="00AF4D49" w:rsidP="00AF4D49">
      <w:r w:rsidRPr="00AF4D49">
        <w:t>Please provide aggregated or anonymised information where necessary to protect personal data.</w:t>
      </w:r>
    </w:p>
    <w:p w14:paraId="4D2368AC" w14:textId="77777777" w:rsidR="00AF4D49" w:rsidRPr="00AF4D49" w:rsidRDefault="00AF4D49" w:rsidP="00AF4D49">
      <w:r w:rsidRPr="00AF4D49">
        <w:rPr>
          <w:b/>
          <w:bCs/>
        </w:rPr>
        <w:t>Question 5 — Documentary verification</w:t>
      </w:r>
    </w:p>
    <w:p w14:paraId="6273749C" w14:textId="77777777" w:rsidR="00AF4D49" w:rsidRPr="00AF4D49" w:rsidRDefault="00AF4D49" w:rsidP="00AF4D49">
      <w:r w:rsidRPr="00AF4D49">
        <w:t xml:space="preserve">What records, published reports, independent evaluations or other documentary evidence establish that reparatory benefits have </w:t>
      </w:r>
      <w:proofErr w:type="gramStart"/>
      <w:r w:rsidRPr="00AF4D49">
        <w:t>actually been</w:t>
      </w:r>
      <w:proofErr w:type="gramEnd"/>
      <w:r w:rsidRPr="00AF4D49">
        <w:t xml:space="preserve"> delivered?</w:t>
      </w:r>
    </w:p>
    <w:p w14:paraId="024D8015" w14:textId="77777777" w:rsidR="00AF4D49" w:rsidRPr="00AF4D49" w:rsidRDefault="00AF4D49" w:rsidP="00AF4D49">
      <w:r w:rsidRPr="00AF4D49">
        <w:rPr>
          <w:b/>
          <w:bCs/>
        </w:rPr>
        <w:t>Question 6 — Advocacy and delivery</w:t>
      </w:r>
    </w:p>
    <w:p w14:paraId="72375F52" w14:textId="77777777" w:rsidR="00AF4D49" w:rsidRPr="00AF4D49" w:rsidRDefault="00AF4D49" w:rsidP="00AF4D49">
      <w:r w:rsidRPr="00AF4D49">
        <w:t>Does your organisation distinguish between reparations advocacy and the actual delivery of reparatory benefits?</w:t>
      </w:r>
    </w:p>
    <w:p w14:paraId="5150C7BF" w14:textId="77777777" w:rsidR="00AF4D49" w:rsidRPr="00AF4D49" w:rsidRDefault="00AF4D49" w:rsidP="00AF4D49">
      <w:r w:rsidRPr="00AF4D49">
        <w:t>Please explain how this distinction is reflected in its activities and reporting.</w:t>
      </w:r>
    </w:p>
    <w:p w14:paraId="230BDE01" w14:textId="77777777" w:rsidR="00AF4D49" w:rsidRPr="00AF4D49" w:rsidRDefault="00AF4D49" w:rsidP="00AF4D49">
      <w:r w:rsidRPr="00AF4D49">
        <w:rPr>
          <w:b/>
          <w:bCs/>
        </w:rPr>
        <w:t>Question 7 — Absence of delivery</w:t>
      </w:r>
    </w:p>
    <w:p w14:paraId="19508A42" w14:textId="77777777" w:rsidR="00AF4D49" w:rsidRPr="00AF4D49" w:rsidRDefault="00AF4D49" w:rsidP="00AF4D49">
      <w:r w:rsidRPr="00AF4D49">
        <w:t>If no functioning delivery mechanism exists, please confirm that position and explain whether your organisation intends to establish or participate in one.</w:t>
      </w:r>
    </w:p>
    <w:p w14:paraId="41D4BACD" w14:textId="77777777" w:rsidR="00AF4D49" w:rsidRPr="00AF4D49" w:rsidRDefault="00AF4D49" w:rsidP="00AF4D49">
      <w:r w:rsidRPr="00AF4D49">
        <w:rPr>
          <w:b/>
          <w:bCs/>
        </w:rPr>
        <w:t>Question 8 — Existing alternatives</w:t>
      </w:r>
    </w:p>
    <w:p w14:paraId="190F267D" w14:textId="77777777" w:rsidR="00AF4D49" w:rsidRPr="00AF4D49" w:rsidRDefault="00AF4D49" w:rsidP="00AF4D49">
      <w:r w:rsidRPr="00AF4D49">
        <w:t>If your organisation operates a functioning reparatory delivery mechanism, would it welcome public examination, cooperation, contributions or promotion by other reparatory justice initiatives?</w:t>
      </w:r>
    </w:p>
    <w:p w14:paraId="75443EFB" w14:textId="77777777" w:rsidR="00AF4D49" w:rsidRPr="00AF4D49" w:rsidRDefault="00AF4D49" w:rsidP="00AF4D49">
      <w:r w:rsidRPr="00AF4D49">
        <w:rPr>
          <w:b/>
          <w:bCs/>
        </w:rPr>
        <w:t>Question 9 — Safeguards</w:t>
      </w:r>
    </w:p>
    <w:p w14:paraId="56311E84" w14:textId="77777777" w:rsidR="00AF4D49" w:rsidRPr="00AF4D49" w:rsidRDefault="00AF4D49" w:rsidP="00AF4D49">
      <w:r w:rsidRPr="00AF4D49">
        <w:t>What specific safeguards against anti-Black racism and institutional racism operate within your organisation's reparatory justice decision-making processes?</w:t>
      </w:r>
    </w:p>
    <w:p w14:paraId="356C8732" w14:textId="77777777" w:rsidR="00AF4D49" w:rsidRPr="00AF4D49" w:rsidRDefault="00AF4D49" w:rsidP="00AF4D49">
      <w:r w:rsidRPr="00AF4D49">
        <w:t>Please provide documentary evidence of their implementation, monitoring and review.</w:t>
      </w:r>
    </w:p>
    <w:p w14:paraId="1F8B4974" w14:textId="77777777" w:rsidR="00AF4D49" w:rsidRPr="00AF4D49" w:rsidRDefault="00AF4D49" w:rsidP="00AF4D49">
      <w:r w:rsidRPr="00AF4D49">
        <w:lastRenderedPageBreak/>
        <w:t>If no such safeguards exist, please state this expressly.</w:t>
      </w:r>
    </w:p>
    <w:p w14:paraId="3D8DBB23" w14:textId="77777777" w:rsidR="00AF4D49" w:rsidRPr="00AF4D49" w:rsidRDefault="00AF4D49" w:rsidP="00AF4D49">
      <w:r w:rsidRPr="00AF4D49">
        <w:rPr>
          <w:b/>
          <w:bCs/>
        </w:rPr>
        <w:t>Question 10 — Future cooperation</w:t>
      </w:r>
    </w:p>
    <w:p w14:paraId="0150F8F2" w14:textId="77777777" w:rsidR="00AF4D49" w:rsidRPr="00AF4D49" w:rsidRDefault="00AF4D49" w:rsidP="00AF4D49">
      <w:r w:rsidRPr="00AF4D49">
        <w:t>Would your organisation consider cooperating with Reparation Nation Limited or other organisations seeking to improve substantive reparatory justice delivery?</w:t>
      </w:r>
    </w:p>
    <w:p w14:paraId="1A6B1D7B" w14:textId="77777777" w:rsidR="00AF4D49" w:rsidRPr="00AF4D49" w:rsidRDefault="00AF4D49" w:rsidP="00AF4D49">
      <w:r w:rsidRPr="00AF4D49">
        <w:t>If not, please explain its institutional position.</w:t>
      </w:r>
    </w:p>
    <w:p w14:paraId="1A56A8B1" w14:textId="77777777" w:rsidR="00AF4D49" w:rsidRPr="00AF4D49" w:rsidRDefault="00AF4D49" w:rsidP="00AF4D49">
      <w:pPr>
        <w:rPr>
          <w:b/>
          <w:bCs/>
        </w:rPr>
      </w:pPr>
      <w:r w:rsidRPr="00AF4D49">
        <w:rPr>
          <w:b/>
          <w:bCs/>
        </w:rPr>
        <w:t>3. Public accountability</w:t>
      </w:r>
    </w:p>
    <w:p w14:paraId="09924557" w14:textId="77777777" w:rsidR="00AF4D49" w:rsidRPr="00AF4D49" w:rsidRDefault="00AF4D49" w:rsidP="00AF4D49">
      <w:r w:rsidRPr="00AF4D49">
        <w:t>I draw your attention to the following publicly accessible resources.</w:t>
      </w:r>
    </w:p>
    <w:p w14:paraId="4B7ACAD2" w14:textId="77777777" w:rsidR="00AF4D49" w:rsidRPr="00AF4D49" w:rsidRDefault="00AF4D49" w:rsidP="00AF4D49">
      <w:r w:rsidRPr="00AF4D49">
        <w:rPr>
          <w:b/>
          <w:bCs/>
        </w:rPr>
        <w:t>FRIEND–ENEMY Directory:</w:t>
      </w:r>
      <w:r w:rsidRPr="00AF4D49">
        <w:br/>
      </w:r>
      <w:hyperlink r:id="rId4" w:history="1">
        <w:r w:rsidRPr="00AF4D49">
          <w:rPr>
            <w:rStyle w:val="Hyperlink"/>
          </w:rPr>
          <w:t>https://ic3csi.com/IBIS/friend-enemy.php</w:t>
        </w:r>
      </w:hyperlink>
    </w:p>
    <w:p w14:paraId="40C3C2ED" w14:textId="77777777" w:rsidR="00AF4D49" w:rsidRPr="00AF4D49" w:rsidRDefault="00AF4D49" w:rsidP="00AF4D49">
      <w:r w:rsidRPr="00AF4D49">
        <w:rPr>
          <w:b/>
          <w:bCs/>
        </w:rPr>
        <w:t>Reparation Nation Fleet:</w:t>
      </w:r>
      <w:r w:rsidRPr="00AF4D49">
        <w:br/>
      </w:r>
      <w:hyperlink r:id="rId5" w:history="1">
        <w:r w:rsidRPr="00AF4D49">
          <w:rPr>
            <w:rStyle w:val="Hyperlink"/>
          </w:rPr>
          <w:t>https://ic3csi.com/IBIS/fleet.php</w:t>
        </w:r>
      </w:hyperlink>
    </w:p>
    <w:p w14:paraId="3119DE28" w14:textId="77777777" w:rsidR="00AF4D49" w:rsidRPr="00AF4D49" w:rsidRDefault="00AF4D49" w:rsidP="00AF4D49">
      <w:r w:rsidRPr="00AF4D49">
        <w:t>The FRIEND–ENEMY Directory records RNL's provisional institutional assessments using the classifications FRIEND SUSPECT, ENEMY SUSPECT and POSITION UNDISCLOSED.</w:t>
      </w:r>
    </w:p>
    <w:p w14:paraId="486C7920" w14:textId="77777777" w:rsidR="00AF4D49" w:rsidRPr="00AF4D49" w:rsidRDefault="00AF4D49" w:rsidP="00AF4D49">
      <w:r w:rsidRPr="00AF4D49">
        <w:t xml:space="preserve">These classifications are not judicial findings. They may be reviewed </w:t>
      </w:r>
      <w:proofErr w:type="gramStart"/>
      <w:r w:rsidRPr="00AF4D49">
        <w:t>in light of</w:t>
      </w:r>
      <w:proofErr w:type="gramEnd"/>
      <w:r w:rsidRPr="00AF4D49">
        <w:t xml:space="preserve"> documentary evidence, institutional responses and requests for correction.</w:t>
      </w:r>
    </w:p>
    <w:p w14:paraId="046F9D3E" w14:textId="77777777" w:rsidR="00AF4D49" w:rsidRPr="00AF4D49" w:rsidRDefault="00AF4D49" w:rsidP="00AF4D49">
      <w:r w:rsidRPr="00AF4D49">
        <w:t>I am requesting information to assist public understanding of your organisation's actual position and activities.</w:t>
      </w:r>
    </w:p>
    <w:p w14:paraId="48EFF41E" w14:textId="77777777" w:rsidR="00AF4D49" w:rsidRPr="00AF4D49" w:rsidRDefault="00AF4D49" w:rsidP="00AF4D49">
      <w:pPr>
        <w:rPr>
          <w:b/>
          <w:bCs/>
        </w:rPr>
      </w:pPr>
      <w:r w:rsidRPr="00AF4D49">
        <w:rPr>
          <w:b/>
          <w:bCs/>
        </w:rPr>
        <w:t>4. Opportunity for cooperation</w:t>
      </w:r>
    </w:p>
    <w:p w14:paraId="3874FD43" w14:textId="77777777" w:rsidR="00AF4D49" w:rsidRPr="00AF4D49" w:rsidRDefault="00AF4D49" w:rsidP="00AF4D49">
      <w:r w:rsidRPr="00AF4D49">
        <w:t>Where your organisation already operates a functioning reparatory justice delivery system, I encourage it to make the relevant evidence publicly available.</w:t>
      </w:r>
    </w:p>
    <w:p w14:paraId="7B24CF6C" w14:textId="77777777" w:rsidR="00AF4D49" w:rsidRPr="00AF4D49" w:rsidRDefault="00AF4D49" w:rsidP="00AF4D49">
      <w:r w:rsidRPr="00AF4D49">
        <w:t>The purpose of this inquiry is not to require organisations to adopt a particular institutional structure or to join RNL.</w:t>
      </w:r>
    </w:p>
    <w:p w14:paraId="4E366B81" w14:textId="77777777" w:rsidR="00AF4D49" w:rsidRPr="00AF4D49" w:rsidRDefault="00AF4D49" w:rsidP="00AF4D49">
      <w:r w:rsidRPr="00AF4D49">
        <w:t>Rather, it is to identify effective delivery mechanisms, encourage transparency and support practical cooperation where appropriate.</w:t>
      </w:r>
    </w:p>
    <w:p w14:paraId="18C704B7" w14:textId="77777777" w:rsidR="00AF4D49" w:rsidRPr="00AF4D49" w:rsidRDefault="00AF4D49" w:rsidP="00AF4D49">
      <w:pPr>
        <w:rPr>
          <w:b/>
          <w:bCs/>
        </w:rPr>
      </w:pPr>
      <w:r w:rsidRPr="00AF4D49">
        <w:rPr>
          <w:b/>
          <w:bCs/>
        </w:rPr>
        <w:t>5. Request for written response</w:t>
      </w:r>
    </w:p>
    <w:p w14:paraId="260C9395" w14:textId="77777777" w:rsidR="00AF4D49" w:rsidRPr="00AF4D49" w:rsidRDefault="00AF4D49" w:rsidP="00AF4D49">
      <w:r w:rsidRPr="00AF4D49">
        <w:t>Please provide individual written answers to the ten questions within 21 calendar days of receipt.</w:t>
      </w:r>
    </w:p>
    <w:p w14:paraId="4B869052" w14:textId="77777777" w:rsidR="00AF4D49" w:rsidRPr="00AF4D49" w:rsidRDefault="00AF4D49" w:rsidP="00AF4D49">
      <w:r w:rsidRPr="00AF4D49">
        <w:t>If additional time is necessary, please acknowledge this correspondence and identify an anticipated response date.</w:t>
      </w:r>
    </w:p>
    <w:p w14:paraId="045B87CA" w14:textId="77777777" w:rsidR="00AF4D49" w:rsidRPr="00AF4D49" w:rsidRDefault="00AF4D49" w:rsidP="00AF4D49">
      <w:r w:rsidRPr="00AF4D49">
        <w:t>I request written correspondence rather than a telephone call or meeting.</w:t>
      </w:r>
    </w:p>
    <w:p w14:paraId="4674F65F" w14:textId="77777777" w:rsidR="00AF4D49" w:rsidRPr="00AF4D49" w:rsidRDefault="00AF4D49" w:rsidP="00AF4D49">
      <w:r w:rsidRPr="00AF4D49">
        <w:lastRenderedPageBreak/>
        <w:t>This inquiry is made for the purposes of clarification, transparency, institutional accountability and possible cooperation. It makes no allegation, accusation or finding of wrongdoing.</w:t>
      </w:r>
    </w:p>
    <w:p w14:paraId="101C77E0" w14:textId="77777777" w:rsidR="00AF4D49" w:rsidRPr="00AF4D49" w:rsidRDefault="00AF4D49" w:rsidP="00AF4D49">
      <w:r w:rsidRPr="00AF4D49">
        <w:t>Yours faithfully,</w:t>
      </w:r>
    </w:p>
    <w:p w14:paraId="2F2F8C4A" w14:textId="77777777" w:rsidR="00AF4D49" w:rsidRPr="00AF4D49" w:rsidRDefault="00AF4D49" w:rsidP="00AF4D49">
      <w:r w:rsidRPr="00AF4D49">
        <w:rPr>
          <w:b/>
          <w:bCs/>
        </w:rPr>
        <w:t>[SENDER'S FULL NAME]</w:t>
      </w:r>
    </w:p>
    <w:p w14:paraId="4E25CA66" w14:textId="77777777" w:rsidR="00AF4D49" w:rsidRPr="00AF4D49" w:rsidRDefault="00AF4D49" w:rsidP="00AF4D49">
      <w:r w:rsidRPr="00AF4D49">
        <w:t>[SENDER'S FULL POSTAL ADDRESS]</w:t>
      </w:r>
    </w:p>
    <w:p w14:paraId="1AD28AE4" w14:textId="77777777" w:rsidR="00AF4D49" w:rsidRPr="00AF4D49" w:rsidRDefault="00AF4D49" w:rsidP="00AF4D49">
      <w:r w:rsidRPr="00AF4D49">
        <w:t>[SENDER'S EMAIL ADDRESS]</w:t>
      </w:r>
    </w:p>
    <w:p w14:paraId="1A270C85" w14:textId="77777777" w:rsidR="00AF4D49" w:rsidRPr="00AF4D49" w:rsidRDefault="00AF4D49" w:rsidP="00AF4D49">
      <w:r w:rsidRPr="00AF4D49">
        <w:rPr>
          <w:i/>
          <w:iCs/>
        </w:rPr>
        <w:t>Member of the public participating independently in the Reparatory Justice — Show Us the Delivery initiative.</w:t>
      </w:r>
    </w:p>
    <w:p w14:paraId="67180CED" w14:textId="77777777" w:rsidR="00AF4D49" w:rsidRPr="00AF4D49" w:rsidRDefault="00AF4D49" w:rsidP="00AF4D49">
      <w:r w:rsidRPr="00AF4D49">
        <w:pict w14:anchorId="6EF5F226">
          <v:rect id="_x0000_i1031" style="width:0;height:1.5pt" o:hralign="center" o:hrstd="t" o:hr="t" fillcolor="#a0a0a0" stroked="f"/>
        </w:pict>
      </w:r>
    </w:p>
    <w:p w14:paraId="20B4CC4C" w14:textId="77777777" w:rsidR="00AF4D49" w:rsidRPr="00AF4D49" w:rsidRDefault="00AF4D49" w:rsidP="00AF4D49">
      <w:r w:rsidRPr="00AF4D49">
        <w:rPr>
          <w:b/>
          <w:bCs/>
        </w:rPr>
        <w:t>Important:</w:t>
      </w:r>
      <w:r w:rsidRPr="00AF4D49">
        <w:t xml:space="preserve"> This template is intended for independent public use. Sending it does not establish that the sender is an authorised representative, employee or agent of Reparation Nation Limited. The sender is responsible for the accuracy of their own correspondence and for respecting applicable privacy and confidentiality obligations.</w:t>
      </w:r>
    </w:p>
    <w:p w14:paraId="2559BD06" w14:textId="77777777" w:rsidR="00FA0758" w:rsidRDefault="00FA0758"/>
    <w:sectPr w:rsidR="00FA07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D49"/>
    <w:rsid w:val="00315B4B"/>
    <w:rsid w:val="00AF4D49"/>
    <w:rsid w:val="00B51CE9"/>
    <w:rsid w:val="00FA0758"/>
    <w:rsid w:val="00FC7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AE44"/>
  <w15:chartTrackingRefBased/>
  <w15:docId w15:val="{AFCC479A-A1EC-47C3-B704-D12ED9DE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D49"/>
    <w:rPr>
      <w:rFonts w:eastAsiaTheme="majorEastAsia" w:cstheme="majorBidi"/>
      <w:color w:val="272727" w:themeColor="text1" w:themeTint="D8"/>
    </w:rPr>
  </w:style>
  <w:style w:type="paragraph" w:styleId="Title">
    <w:name w:val="Title"/>
    <w:basedOn w:val="Normal"/>
    <w:next w:val="Normal"/>
    <w:link w:val="TitleChar"/>
    <w:uiPriority w:val="10"/>
    <w:qFormat/>
    <w:rsid w:val="00AF4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D49"/>
    <w:pPr>
      <w:spacing w:before="160"/>
      <w:jc w:val="center"/>
    </w:pPr>
    <w:rPr>
      <w:i/>
      <w:iCs/>
      <w:color w:val="404040" w:themeColor="text1" w:themeTint="BF"/>
    </w:rPr>
  </w:style>
  <w:style w:type="character" w:customStyle="1" w:styleId="QuoteChar">
    <w:name w:val="Quote Char"/>
    <w:basedOn w:val="DefaultParagraphFont"/>
    <w:link w:val="Quote"/>
    <w:uiPriority w:val="29"/>
    <w:rsid w:val="00AF4D49"/>
    <w:rPr>
      <w:i/>
      <w:iCs/>
      <w:color w:val="404040" w:themeColor="text1" w:themeTint="BF"/>
    </w:rPr>
  </w:style>
  <w:style w:type="paragraph" w:styleId="ListParagraph">
    <w:name w:val="List Paragraph"/>
    <w:basedOn w:val="Normal"/>
    <w:uiPriority w:val="34"/>
    <w:qFormat/>
    <w:rsid w:val="00AF4D49"/>
    <w:pPr>
      <w:ind w:left="720"/>
      <w:contextualSpacing/>
    </w:pPr>
  </w:style>
  <w:style w:type="character" w:styleId="IntenseEmphasis">
    <w:name w:val="Intense Emphasis"/>
    <w:basedOn w:val="DefaultParagraphFont"/>
    <w:uiPriority w:val="21"/>
    <w:qFormat/>
    <w:rsid w:val="00AF4D49"/>
    <w:rPr>
      <w:i/>
      <w:iCs/>
      <w:color w:val="0F4761" w:themeColor="accent1" w:themeShade="BF"/>
    </w:rPr>
  </w:style>
  <w:style w:type="paragraph" w:styleId="IntenseQuote">
    <w:name w:val="Intense Quote"/>
    <w:basedOn w:val="Normal"/>
    <w:next w:val="Normal"/>
    <w:link w:val="IntenseQuoteChar"/>
    <w:uiPriority w:val="30"/>
    <w:qFormat/>
    <w:rsid w:val="00AF4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D49"/>
    <w:rPr>
      <w:i/>
      <w:iCs/>
      <w:color w:val="0F4761" w:themeColor="accent1" w:themeShade="BF"/>
    </w:rPr>
  </w:style>
  <w:style w:type="character" w:styleId="IntenseReference">
    <w:name w:val="Intense Reference"/>
    <w:basedOn w:val="DefaultParagraphFont"/>
    <w:uiPriority w:val="32"/>
    <w:qFormat/>
    <w:rsid w:val="00AF4D49"/>
    <w:rPr>
      <w:b/>
      <w:bCs/>
      <w:smallCaps/>
      <w:color w:val="0F4761" w:themeColor="accent1" w:themeShade="BF"/>
      <w:spacing w:val="5"/>
    </w:rPr>
  </w:style>
  <w:style w:type="character" w:styleId="Hyperlink">
    <w:name w:val="Hyperlink"/>
    <w:basedOn w:val="DefaultParagraphFont"/>
    <w:uiPriority w:val="99"/>
    <w:unhideWhenUsed/>
    <w:rsid w:val="00AF4D49"/>
    <w:rPr>
      <w:color w:val="467886" w:themeColor="hyperlink"/>
      <w:u w:val="single"/>
    </w:rPr>
  </w:style>
  <w:style w:type="character" w:styleId="UnresolvedMention">
    <w:name w:val="Unresolved Mention"/>
    <w:basedOn w:val="DefaultParagraphFont"/>
    <w:uiPriority w:val="99"/>
    <w:semiHidden/>
    <w:unhideWhenUsed/>
    <w:rsid w:val="00AF4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c3csi.com/IBIS/fleet.php" TargetMode="External"/><Relationship Id="rId4" Type="http://schemas.openxmlformats.org/officeDocument/2006/relationships/hyperlink" Target="https://ic3csi.com/IBIS/friend-enem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916</Words>
  <Characters>5223</Characters>
  <Application>Microsoft Office Word</Application>
  <DocSecurity>0</DocSecurity>
  <Lines>43</Lines>
  <Paragraphs>12</Paragraphs>
  <ScaleCrop>false</ScaleCrop>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Lynch</dc:creator>
  <cp:keywords/>
  <dc:description/>
  <cp:lastModifiedBy>Derrick Lynch</cp:lastModifiedBy>
  <cp:revision>1</cp:revision>
  <dcterms:created xsi:type="dcterms:W3CDTF">2026-10-23T12:33:00Z</dcterms:created>
  <dcterms:modified xsi:type="dcterms:W3CDTF">2026-10-23T12:35:00Z</dcterms:modified>
</cp:coreProperties>
</file>